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875E3" w14:textId="7A534C12" w:rsidR="00C81FBF" w:rsidRPr="007E5710" w:rsidRDefault="008D2087">
      <w:pPr>
        <w:rPr>
          <w:rFonts w:ascii="Times New Roman" w:hAnsi="Times New Roman" w:cs="Times New Roman"/>
        </w:rPr>
      </w:pPr>
      <w:r w:rsidRPr="007E5710">
        <w:rPr>
          <w:rFonts w:ascii="Times New Roman" w:hAnsi="Times New Roman" w:cs="Times New Roman"/>
        </w:rPr>
        <w:t xml:space="preserve">This brief is being provided to inform </w:t>
      </w:r>
      <w:r w:rsidR="00BA073B" w:rsidRPr="007E5710">
        <w:rPr>
          <w:rFonts w:ascii="Times New Roman" w:hAnsi="Times New Roman" w:cs="Times New Roman"/>
        </w:rPr>
        <w:t>the board</w:t>
      </w:r>
      <w:r w:rsidR="00592F16" w:rsidRPr="007E5710">
        <w:rPr>
          <w:rFonts w:ascii="Times New Roman" w:hAnsi="Times New Roman" w:cs="Times New Roman"/>
        </w:rPr>
        <w:t>, staff</w:t>
      </w:r>
      <w:r w:rsidR="00BA073B" w:rsidRPr="007E5710">
        <w:rPr>
          <w:rFonts w:ascii="Times New Roman" w:hAnsi="Times New Roman" w:cs="Times New Roman"/>
        </w:rPr>
        <w:t xml:space="preserve"> and public of</w:t>
      </w:r>
      <w:r w:rsidR="00467A26" w:rsidRPr="007E5710">
        <w:rPr>
          <w:rFonts w:ascii="Times New Roman" w:hAnsi="Times New Roman" w:cs="Times New Roman"/>
        </w:rPr>
        <w:t xml:space="preserve"> the details of</w:t>
      </w:r>
      <w:r w:rsidR="00BA073B" w:rsidRPr="007E5710">
        <w:rPr>
          <w:rFonts w:ascii="Times New Roman" w:hAnsi="Times New Roman" w:cs="Times New Roman"/>
        </w:rPr>
        <w:t xml:space="preserve"> an agenda item </w:t>
      </w:r>
      <w:r w:rsidR="00F14CC6" w:rsidRPr="007E5710">
        <w:rPr>
          <w:rFonts w:ascii="Times New Roman" w:hAnsi="Times New Roman" w:cs="Times New Roman"/>
        </w:rPr>
        <w:t>th</w:t>
      </w:r>
      <w:r w:rsidR="00467A26" w:rsidRPr="007E5710">
        <w:rPr>
          <w:rFonts w:ascii="Times New Roman" w:hAnsi="Times New Roman" w:cs="Times New Roman"/>
        </w:rPr>
        <w:t xml:space="preserve">at </w:t>
      </w:r>
      <w:r w:rsidR="00EF6A96" w:rsidRPr="007E5710">
        <w:rPr>
          <w:rFonts w:ascii="Times New Roman" w:hAnsi="Times New Roman" w:cs="Times New Roman"/>
        </w:rPr>
        <w:t>requires no action from the board</w:t>
      </w:r>
      <w:r w:rsidR="00104C28" w:rsidRPr="007E5710">
        <w:rPr>
          <w:rFonts w:ascii="Times New Roman" w:hAnsi="Times New Roman" w:cs="Times New Roman"/>
        </w:rPr>
        <w:t xml:space="preserve">. </w:t>
      </w:r>
      <w:r w:rsidR="00D32E17" w:rsidRPr="007E5710">
        <w:rPr>
          <w:rFonts w:ascii="Times New Roman" w:hAnsi="Times New Roman" w:cs="Times New Roman"/>
        </w:rPr>
        <w:t xml:space="preserve">The President of the Board will </w:t>
      </w:r>
      <w:r w:rsidR="00EF6A96" w:rsidRPr="007E5710">
        <w:rPr>
          <w:rFonts w:ascii="Times New Roman" w:hAnsi="Times New Roman" w:cs="Times New Roman"/>
        </w:rPr>
        <w:t xml:space="preserve">provide </w:t>
      </w:r>
      <w:r w:rsidR="00CC28C8" w:rsidRPr="007E5710">
        <w:rPr>
          <w:rFonts w:ascii="Times New Roman" w:hAnsi="Times New Roman" w:cs="Times New Roman"/>
        </w:rPr>
        <w:t>board members, staff</w:t>
      </w:r>
      <w:r w:rsidR="000B7D70" w:rsidRPr="007E5710">
        <w:rPr>
          <w:rFonts w:ascii="Times New Roman" w:hAnsi="Times New Roman" w:cs="Times New Roman"/>
        </w:rPr>
        <w:t>,</w:t>
      </w:r>
      <w:r w:rsidR="00CC28C8" w:rsidRPr="007E5710">
        <w:rPr>
          <w:rFonts w:ascii="Times New Roman" w:hAnsi="Times New Roman" w:cs="Times New Roman"/>
        </w:rPr>
        <w:t xml:space="preserve"> and</w:t>
      </w:r>
      <w:r w:rsidR="00EF6A96" w:rsidRPr="007E5710">
        <w:rPr>
          <w:rFonts w:ascii="Times New Roman" w:hAnsi="Times New Roman" w:cs="Times New Roman"/>
        </w:rPr>
        <w:t xml:space="preserve"> the</w:t>
      </w:r>
      <w:r w:rsidR="00CC28C8" w:rsidRPr="007E5710">
        <w:rPr>
          <w:rFonts w:ascii="Times New Roman" w:hAnsi="Times New Roman" w:cs="Times New Roman"/>
        </w:rPr>
        <w:t xml:space="preserve"> public</w:t>
      </w:r>
      <w:r w:rsidR="00752860" w:rsidRPr="007E5710">
        <w:rPr>
          <w:rFonts w:ascii="Times New Roman" w:hAnsi="Times New Roman" w:cs="Times New Roman"/>
        </w:rPr>
        <w:t xml:space="preserve"> the opportunity</w:t>
      </w:r>
      <w:r w:rsidR="00CC28C8" w:rsidRPr="007E5710">
        <w:rPr>
          <w:rFonts w:ascii="Times New Roman" w:hAnsi="Times New Roman" w:cs="Times New Roman"/>
        </w:rPr>
        <w:t xml:space="preserve"> to ask questions</w:t>
      </w:r>
      <w:r w:rsidR="00752860" w:rsidRPr="007E5710">
        <w:rPr>
          <w:rFonts w:ascii="Times New Roman" w:hAnsi="Times New Roman" w:cs="Times New Roman"/>
        </w:rPr>
        <w:t xml:space="preserve"> about this topic </w:t>
      </w:r>
      <w:r w:rsidR="008B5A76" w:rsidRPr="007E5710">
        <w:rPr>
          <w:rFonts w:ascii="Times New Roman" w:hAnsi="Times New Roman" w:cs="Times New Roman"/>
        </w:rPr>
        <w:t>when</w:t>
      </w:r>
      <w:r w:rsidR="00EF6A96" w:rsidRPr="007E5710">
        <w:rPr>
          <w:rFonts w:ascii="Times New Roman" w:hAnsi="Times New Roman" w:cs="Times New Roman"/>
        </w:rPr>
        <w:t xml:space="preserve"> this agenda item is</w:t>
      </w:r>
      <w:r w:rsidR="008B5A76" w:rsidRPr="007E5710">
        <w:rPr>
          <w:rFonts w:ascii="Times New Roman" w:hAnsi="Times New Roman" w:cs="Times New Roman"/>
        </w:rPr>
        <w:t xml:space="preserve"> announced</w:t>
      </w:r>
      <w:r w:rsidR="00104C28" w:rsidRPr="007E5710">
        <w:rPr>
          <w:rFonts w:ascii="Times New Roman" w:hAnsi="Times New Roman" w:cs="Times New Roman"/>
        </w:rPr>
        <w:t xml:space="preserve">. </w:t>
      </w:r>
    </w:p>
    <w:p w14:paraId="691B6F3E" w14:textId="3376533C" w:rsidR="004A0DEF" w:rsidRPr="007E5710" w:rsidRDefault="00710F8B">
      <w:pPr>
        <w:rPr>
          <w:rFonts w:ascii="Times New Roman" w:hAnsi="Times New Roman" w:cs="Times New Roman"/>
        </w:rPr>
      </w:pPr>
      <w:r w:rsidRPr="007E5710">
        <w:rPr>
          <w:rFonts w:ascii="Times New Roman" w:hAnsi="Times New Roman" w:cs="Times New Roman"/>
          <w:b/>
          <w:bCs/>
        </w:rPr>
        <w:t>Date:</w:t>
      </w:r>
      <w:r w:rsidR="003475BA" w:rsidRPr="007E5710">
        <w:rPr>
          <w:rFonts w:ascii="Times New Roman" w:hAnsi="Times New Roman" w:cs="Times New Roman"/>
          <w:b/>
          <w:bCs/>
        </w:rPr>
        <w:t xml:space="preserve">  </w:t>
      </w:r>
      <w:r w:rsidR="005267EB" w:rsidRPr="007E5710">
        <w:rPr>
          <w:rFonts w:ascii="Times New Roman" w:hAnsi="Times New Roman" w:cs="Times New Roman"/>
          <w:b/>
          <w:bCs/>
        </w:rPr>
        <w:t>4</w:t>
      </w:r>
      <w:r w:rsidR="0065188A" w:rsidRPr="007E5710">
        <w:rPr>
          <w:rFonts w:ascii="Times New Roman" w:hAnsi="Times New Roman" w:cs="Times New Roman"/>
          <w:b/>
          <w:bCs/>
        </w:rPr>
        <w:t>/</w:t>
      </w:r>
      <w:r w:rsidR="00C61AE0" w:rsidRPr="007E5710">
        <w:rPr>
          <w:rFonts w:ascii="Times New Roman" w:hAnsi="Times New Roman" w:cs="Times New Roman"/>
          <w:b/>
          <w:bCs/>
        </w:rPr>
        <w:t>1</w:t>
      </w:r>
      <w:r w:rsidR="004F3FB6" w:rsidRPr="007E5710">
        <w:rPr>
          <w:rFonts w:ascii="Times New Roman" w:hAnsi="Times New Roman" w:cs="Times New Roman"/>
          <w:b/>
          <w:bCs/>
        </w:rPr>
        <w:t>5</w:t>
      </w:r>
      <w:r w:rsidR="0065188A" w:rsidRPr="007E5710">
        <w:rPr>
          <w:rFonts w:ascii="Times New Roman" w:hAnsi="Times New Roman" w:cs="Times New Roman"/>
          <w:b/>
          <w:bCs/>
        </w:rPr>
        <w:t>/2021</w:t>
      </w:r>
      <w:r w:rsidR="003475BA" w:rsidRPr="007E5710">
        <w:rPr>
          <w:rFonts w:ascii="Times New Roman" w:hAnsi="Times New Roman" w:cs="Times New Roman"/>
        </w:rPr>
        <w:t xml:space="preserve"> </w:t>
      </w:r>
    </w:p>
    <w:p w14:paraId="48748697" w14:textId="44B6E63F" w:rsidR="002B7FD2" w:rsidRPr="007E5710" w:rsidRDefault="0086657E" w:rsidP="0086657E">
      <w:pPr>
        <w:rPr>
          <w:rFonts w:ascii="Times New Roman" w:hAnsi="Times New Roman" w:cs="Times New Roman"/>
          <w:b/>
          <w:bCs/>
        </w:rPr>
      </w:pPr>
      <w:r w:rsidRPr="007E5710">
        <w:rPr>
          <w:rFonts w:ascii="Times New Roman" w:hAnsi="Times New Roman" w:cs="Times New Roman"/>
          <w:b/>
          <w:bCs/>
        </w:rPr>
        <w:t>Originator:</w:t>
      </w:r>
      <w:r w:rsidRPr="007E5710">
        <w:rPr>
          <w:rFonts w:ascii="Times New Roman" w:hAnsi="Times New Roman" w:cs="Times New Roman"/>
        </w:rPr>
        <w:t xml:space="preserve">  </w:t>
      </w:r>
      <w:r w:rsidR="004F3FB6" w:rsidRPr="007E5710">
        <w:rPr>
          <w:rFonts w:ascii="Times New Roman" w:hAnsi="Times New Roman" w:cs="Times New Roman"/>
        </w:rPr>
        <w:t>Administrative Manager</w:t>
      </w:r>
    </w:p>
    <w:p w14:paraId="1F5E48AB" w14:textId="74D799AA" w:rsidR="002B7FD2" w:rsidRPr="007E5710" w:rsidRDefault="00BC6D67" w:rsidP="0086657E">
      <w:pPr>
        <w:rPr>
          <w:rFonts w:ascii="Times New Roman" w:hAnsi="Times New Roman" w:cs="Times New Roman"/>
          <w:b/>
          <w:bCs/>
        </w:rPr>
      </w:pPr>
      <w:r w:rsidRPr="007E5710">
        <w:rPr>
          <w:rFonts w:ascii="Times New Roman" w:hAnsi="Times New Roman" w:cs="Times New Roman"/>
          <w:b/>
          <w:bCs/>
        </w:rPr>
        <w:t>Agenda Topic Title:</w:t>
      </w:r>
    </w:p>
    <w:p w14:paraId="1C1D736E" w14:textId="3D06997C" w:rsidR="002B7FD2" w:rsidRPr="007E5710" w:rsidRDefault="00BC6D67" w:rsidP="00E24B0E">
      <w:pPr>
        <w:rPr>
          <w:rFonts w:ascii="Times New Roman" w:hAnsi="Times New Roman" w:cs="Times New Roman"/>
          <w:b/>
          <w:bCs/>
        </w:rPr>
      </w:pPr>
      <w:r w:rsidRPr="007E5710">
        <w:rPr>
          <w:rFonts w:ascii="Times New Roman" w:hAnsi="Times New Roman" w:cs="Times New Roman"/>
          <w:b/>
          <w:bCs/>
        </w:rPr>
        <w:t xml:space="preserve">Purpose </w:t>
      </w:r>
      <w:r w:rsidR="002B7FD2" w:rsidRPr="007E5710">
        <w:rPr>
          <w:rFonts w:ascii="Times New Roman" w:hAnsi="Times New Roman" w:cs="Times New Roman"/>
          <w:b/>
          <w:bCs/>
        </w:rPr>
        <w:t>of</w:t>
      </w:r>
      <w:r w:rsidRPr="007E5710">
        <w:rPr>
          <w:rFonts w:ascii="Times New Roman" w:hAnsi="Times New Roman" w:cs="Times New Roman"/>
          <w:b/>
          <w:bCs/>
        </w:rPr>
        <w:t xml:space="preserve"> </w:t>
      </w:r>
      <w:r w:rsidR="002B7FD2" w:rsidRPr="007E5710">
        <w:rPr>
          <w:rFonts w:ascii="Times New Roman" w:hAnsi="Times New Roman" w:cs="Times New Roman"/>
          <w:b/>
          <w:bCs/>
        </w:rPr>
        <w:t>Brief:</w:t>
      </w:r>
      <w:r w:rsidR="003475BA" w:rsidRPr="007E5710">
        <w:rPr>
          <w:rFonts w:ascii="Times New Roman" w:hAnsi="Times New Roman" w:cs="Times New Roman"/>
          <w:b/>
          <w:bCs/>
        </w:rPr>
        <w:t xml:space="preserve"> </w:t>
      </w:r>
      <w:r w:rsidR="003475BA" w:rsidRPr="007E5710">
        <w:rPr>
          <w:rFonts w:ascii="Times New Roman" w:hAnsi="Times New Roman" w:cs="Times New Roman"/>
        </w:rPr>
        <w:t>Informational Briefing</w:t>
      </w:r>
    </w:p>
    <w:p w14:paraId="17A021BB" w14:textId="07C874DF" w:rsidR="00A273E3" w:rsidRPr="007E5710" w:rsidRDefault="00D756EC" w:rsidP="0086657E">
      <w:pPr>
        <w:tabs>
          <w:tab w:val="left" w:pos="1620"/>
        </w:tabs>
        <w:contextualSpacing/>
        <w:rPr>
          <w:rFonts w:ascii="Times New Roman" w:hAnsi="Times New Roman" w:cs="Times New Roman"/>
          <w:b/>
          <w:bCs/>
        </w:rPr>
      </w:pPr>
      <w:r w:rsidRPr="007E5710">
        <w:rPr>
          <w:rFonts w:ascii="Times New Roman" w:hAnsi="Times New Roman" w:cs="Times New Roman"/>
          <w:b/>
          <w:bCs/>
        </w:rPr>
        <w:t>Supporting Documents Included:</w:t>
      </w:r>
      <w:r w:rsidR="007D21BD" w:rsidRPr="007E5710">
        <w:rPr>
          <w:rFonts w:ascii="Times New Roman" w:hAnsi="Times New Roman" w:cs="Times New Roman"/>
          <w:b/>
          <w:bCs/>
        </w:rPr>
        <w:t xml:space="preserve">   </w:t>
      </w:r>
      <w:r w:rsidR="00A273E3" w:rsidRPr="007E5710">
        <w:rPr>
          <w:rFonts w:ascii="Times New Roman" w:hAnsi="Times New Roman" w:cs="Times New Roman"/>
          <w:b/>
          <w:bCs/>
        </w:rPr>
        <w:t>No</w:t>
      </w:r>
    </w:p>
    <w:p w14:paraId="050DD50D" w14:textId="7EB3138F" w:rsidR="007D21BD" w:rsidRPr="007E5710" w:rsidRDefault="007D21BD" w:rsidP="0086657E">
      <w:pPr>
        <w:pBdr>
          <w:bottom w:val="dotted" w:sz="24" w:space="1" w:color="auto"/>
        </w:pBdr>
        <w:tabs>
          <w:tab w:val="left" w:pos="1620"/>
        </w:tabs>
        <w:contextualSpacing/>
        <w:rPr>
          <w:rFonts w:ascii="Times New Roman" w:hAnsi="Times New Roman" w:cs="Times New Roman"/>
          <w:b/>
          <w:bCs/>
        </w:rPr>
      </w:pPr>
    </w:p>
    <w:p w14:paraId="58E1B8CA" w14:textId="4A060C19" w:rsidR="00233AD0" w:rsidRPr="007E5710" w:rsidRDefault="00233AD0" w:rsidP="0086657E">
      <w:pPr>
        <w:tabs>
          <w:tab w:val="left" w:pos="1620"/>
        </w:tabs>
        <w:contextualSpacing/>
        <w:rPr>
          <w:rFonts w:ascii="Times New Roman" w:hAnsi="Times New Roman" w:cs="Times New Roman"/>
          <w:b/>
          <w:bCs/>
        </w:rPr>
      </w:pPr>
    </w:p>
    <w:p w14:paraId="31BDBACE" w14:textId="77777777" w:rsidR="007E5710" w:rsidRPr="007E5710" w:rsidRDefault="007E5710" w:rsidP="00C22D31">
      <w:pPr>
        <w:rPr>
          <w:rFonts w:ascii="Times New Roman" w:hAnsi="Times New Roman" w:cs="Times New Roman"/>
        </w:rPr>
      </w:pPr>
      <w:r w:rsidRPr="007E5710">
        <w:rPr>
          <w:rFonts w:ascii="Times New Roman" w:hAnsi="Times New Roman" w:cs="Times New Roman"/>
        </w:rPr>
        <w:t>Latest items completed and upcoming projects:</w:t>
      </w:r>
    </w:p>
    <w:p w14:paraId="3577AEEA" w14:textId="4CD6A839" w:rsidR="007E5710" w:rsidRPr="007E5710" w:rsidRDefault="007E5710" w:rsidP="007E5710">
      <w:pPr>
        <w:pStyle w:val="ListParagraph"/>
        <w:numPr>
          <w:ilvl w:val="0"/>
          <w:numId w:val="12"/>
        </w:numPr>
        <w:rPr>
          <w:rFonts w:ascii="Times New Roman" w:hAnsi="Times New Roman" w:cs="Times New Roman"/>
        </w:rPr>
      </w:pPr>
      <w:r w:rsidRPr="007E5710">
        <w:rPr>
          <w:rFonts w:ascii="Times New Roman" w:hAnsi="Times New Roman" w:cs="Times New Roman"/>
        </w:rPr>
        <w:t>The Internal Revenue Service has changed the requirements in the timeline of processing federal and state payroll taxes, the CSD is now mandated to process payroll taxes every two weeks vs. the former timeline of processing payroll taxes once a month.</w:t>
      </w:r>
    </w:p>
    <w:p w14:paraId="1E30F4A7" w14:textId="2BE4DAE0" w:rsidR="00167B3C" w:rsidRPr="00474019" w:rsidRDefault="007E5710" w:rsidP="00474019">
      <w:pPr>
        <w:pStyle w:val="ListParagraph"/>
        <w:numPr>
          <w:ilvl w:val="0"/>
          <w:numId w:val="12"/>
        </w:numPr>
        <w:rPr>
          <w:rFonts w:ascii="Times New Roman" w:hAnsi="Times New Roman" w:cs="Times New Roman"/>
        </w:rPr>
      </w:pPr>
      <w:r w:rsidRPr="007E5710">
        <w:rPr>
          <w:rFonts w:ascii="Times New Roman" w:hAnsi="Times New Roman" w:cs="Times New Roman"/>
        </w:rPr>
        <w:t>The CSD initiative to process welcome packets for new customers both connected and standby has been and active is an ongoing project. The</w:t>
      </w:r>
      <w:r>
        <w:rPr>
          <w:rFonts w:ascii="Times New Roman" w:hAnsi="Times New Roman" w:cs="Times New Roman"/>
        </w:rPr>
        <w:t xml:space="preserve"> two</w:t>
      </w:r>
      <w:r w:rsidRPr="007E5710">
        <w:rPr>
          <w:rFonts w:ascii="Times New Roman" w:hAnsi="Times New Roman" w:cs="Times New Roman"/>
        </w:rPr>
        <w:t xml:space="preserve"> packets at this time will encompass the following items:</w:t>
      </w:r>
    </w:p>
    <w:p w14:paraId="022CE0B5" w14:textId="438B3920" w:rsidR="007E5710" w:rsidRDefault="007E5710" w:rsidP="007E5710">
      <w:pPr>
        <w:pStyle w:val="ListParagraph"/>
        <w:numPr>
          <w:ilvl w:val="0"/>
          <w:numId w:val="13"/>
        </w:numPr>
        <w:rPr>
          <w:rFonts w:ascii="Times New Roman" w:hAnsi="Times New Roman" w:cs="Times New Roman"/>
        </w:rPr>
      </w:pPr>
      <w:r w:rsidRPr="007E5710">
        <w:rPr>
          <w:rFonts w:ascii="Times New Roman" w:hAnsi="Times New Roman" w:cs="Times New Roman"/>
        </w:rPr>
        <w:t>Board of Directors Contact Information</w:t>
      </w:r>
    </w:p>
    <w:p w14:paraId="336262A6" w14:textId="76CFAF0B" w:rsidR="007E5710" w:rsidRDefault="007E5710" w:rsidP="007E5710">
      <w:pPr>
        <w:pStyle w:val="ListParagraph"/>
        <w:numPr>
          <w:ilvl w:val="0"/>
          <w:numId w:val="13"/>
        </w:numPr>
        <w:rPr>
          <w:rFonts w:ascii="Times New Roman" w:hAnsi="Times New Roman" w:cs="Times New Roman"/>
        </w:rPr>
      </w:pPr>
      <w:r>
        <w:rPr>
          <w:rFonts w:ascii="Times New Roman" w:hAnsi="Times New Roman" w:cs="Times New Roman"/>
        </w:rPr>
        <w:t>Staff Contact Information</w:t>
      </w:r>
    </w:p>
    <w:p w14:paraId="187B4377" w14:textId="12655C3F" w:rsidR="00167B3C" w:rsidRDefault="00167B3C" w:rsidP="007E5710">
      <w:pPr>
        <w:pStyle w:val="ListParagraph"/>
        <w:numPr>
          <w:ilvl w:val="0"/>
          <w:numId w:val="13"/>
        </w:numPr>
        <w:rPr>
          <w:rFonts w:ascii="Times New Roman" w:hAnsi="Times New Roman" w:cs="Times New Roman"/>
        </w:rPr>
      </w:pPr>
      <w:r>
        <w:rPr>
          <w:rFonts w:ascii="Times New Roman" w:hAnsi="Times New Roman" w:cs="Times New Roman"/>
        </w:rPr>
        <w:t>Fire Dept. Information</w:t>
      </w:r>
    </w:p>
    <w:p w14:paraId="3C0529CD" w14:textId="275BF3D2" w:rsidR="007E5710" w:rsidRDefault="007E5710" w:rsidP="007E5710">
      <w:pPr>
        <w:pStyle w:val="ListParagraph"/>
        <w:numPr>
          <w:ilvl w:val="0"/>
          <w:numId w:val="13"/>
        </w:numPr>
        <w:rPr>
          <w:rFonts w:ascii="Times New Roman" w:hAnsi="Times New Roman" w:cs="Times New Roman"/>
        </w:rPr>
      </w:pPr>
      <w:r>
        <w:rPr>
          <w:rFonts w:ascii="Times New Roman" w:hAnsi="Times New Roman" w:cs="Times New Roman"/>
        </w:rPr>
        <w:t>President Welcome Letter</w:t>
      </w:r>
    </w:p>
    <w:p w14:paraId="0DA594EF" w14:textId="68E942D2" w:rsidR="007E5710" w:rsidRDefault="007E5710" w:rsidP="007E5710">
      <w:pPr>
        <w:pStyle w:val="ListParagraph"/>
        <w:numPr>
          <w:ilvl w:val="0"/>
          <w:numId w:val="13"/>
        </w:numPr>
        <w:rPr>
          <w:rFonts w:ascii="Times New Roman" w:hAnsi="Times New Roman" w:cs="Times New Roman"/>
        </w:rPr>
      </w:pPr>
      <w:r>
        <w:rPr>
          <w:rFonts w:ascii="Times New Roman" w:hAnsi="Times New Roman" w:cs="Times New Roman"/>
        </w:rPr>
        <w:t>General Manager Welcome Letter</w:t>
      </w:r>
    </w:p>
    <w:p w14:paraId="57B55737" w14:textId="5590AB43" w:rsidR="007E5710" w:rsidRDefault="007E5710" w:rsidP="007E5710">
      <w:pPr>
        <w:pStyle w:val="ListParagraph"/>
        <w:numPr>
          <w:ilvl w:val="0"/>
          <w:numId w:val="13"/>
        </w:numPr>
        <w:rPr>
          <w:rFonts w:ascii="Times New Roman" w:hAnsi="Times New Roman" w:cs="Times New Roman"/>
        </w:rPr>
      </w:pPr>
      <w:r>
        <w:rPr>
          <w:rFonts w:ascii="Times New Roman" w:hAnsi="Times New Roman" w:cs="Times New Roman"/>
        </w:rPr>
        <w:t>Quarterly Water &amp; Sewer Rates</w:t>
      </w:r>
    </w:p>
    <w:p w14:paraId="2A070308" w14:textId="2907A0A8" w:rsidR="00167B3C" w:rsidRDefault="00167B3C" w:rsidP="007E5710">
      <w:pPr>
        <w:pStyle w:val="ListParagraph"/>
        <w:numPr>
          <w:ilvl w:val="0"/>
          <w:numId w:val="13"/>
        </w:numPr>
        <w:rPr>
          <w:rFonts w:ascii="Times New Roman" w:hAnsi="Times New Roman" w:cs="Times New Roman"/>
        </w:rPr>
      </w:pPr>
      <w:r>
        <w:rPr>
          <w:rFonts w:ascii="Times New Roman" w:hAnsi="Times New Roman" w:cs="Times New Roman"/>
        </w:rPr>
        <w:t>Consumption Charges Rates</w:t>
      </w:r>
      <w:r w:rsidR="00474019">
        <w:rPr>
          <w:rFonts w:ascii="Times New Roman" w:hAnsi="Times New Roman" w:cs="Times New Roman"/>
        </w:rPr>
        <w:t xml:space="preserve"> – Connected Customers </w:t>
      </w:r>
    </w:p>
    <w:p w14:paraId="2E559366" w14:textId="7A2E7459" w:rsidR="00167B3C" w:rsidRDefault="00167B3C" w:rsidP="007E5710">
      <w:pPr>
        <w:pStyle w:val="ListParagraph"/>
        <w:numPr>
          <w:ilvl w:val="0"/>
          <w:numId w:val="13"/>
        </w:numPr>
        <w:rPr>
          <w:rFonts w:ascii="Times New Roman" w:hAnsi="Times New Roman" w:cs="Times New Roman"/>
        </w:rPr>
      </w:pPr>
      <w:r>
        <w:rPr>
          <w:rFonts w:ascii="Times New Roman" w:hAnsi="Times New Roman" w:cs="Times New Roman"/>
        </w:rPr>
        <w:t>Fire Tax Rates</w:t>
      </w:r>
    </w:p>
    <w:p w14:paraId="633282D9" w14:textId="33F13D07" w:rsidR="00167B3C" w:rsidRDefault="00167B3C" w:rsidP="007E5710">
      <w:pPr>
        <w:pStyle w:val="ListParagraph"/>
        <w:numPr>
          <w:ilvl w:val="0"/>
          <w:numId w:val="13"/>
        </w:numPr>
        <w:rPr>
          <w:rFonts w:ascii="Times New Roman" w:hAnsi="Times New Roman" w:cs="Times New Roman"/>
        </w:rPr>
      </w:pPr>
      <w:proofErr w:type="spellStart"/>
      <w:r>
        <w:rPr>
          <w:rFonts w:ascii="Times New Roman" w:hAnsi="Times New Roman" w:cs="Times New Roman"/>
        </w:rPr>
        <w:t>Firewise</w:t>
      </w:r>
      <w:proofErr w:type="spellEnd"/>
      <w:r>
        <w:rPr>
          <w:rFonts w:ascii="Times New Roman" w:hAnsi="Times New Roman" w:cs="Times New Roman"/>
        </w:rPr>
        <w:t xml:space="preserve"> Information</w:t>
      </w:r>
    </w:p>
    <w:p w14:paraId="48BF05DE" w14:textId="19F13C53" w:rsidR="00167B3C" w:rsidRDefault="00167B3C" w:rsidP="007E5710">
      <w:pPr>
        <w:pStyle w:val="ListParagraph"/>
        <w:numPr>
          <w:ilvl w:val="0"/>
          <w:numId w:val="13"/>
        </w:numPr>
        <w:rPr>
          <w:rFonts w:ascii="Times New Roman" w:hAnsi="Times New Roman" w:cs="Times New Roman"/>
        </w:rPr>
      </w:pPr>
      <w:r>
        <w:rPr>
          <w:rFonts w:ascii="Times New Roman" w:hAnsi="Times New Roman" w:cs="Times New Roman"/>
        </w:rPr>
        <w:t>Customer Contact Form</w:t>
      </w:r>
    </w:p>
    <w:p w14:paraId="05EB75D8" w14:textId="750F20B9" w:rsidR="00167B3C" w:rsidRDefault="00167B3C" w:rsidP="007E5710">
      <w:pPr>
        <w:pStyle w:val="ListParagraph"/>
        <w:numPr>
          <w:ilvl w:val="0"/>
          <w:numId w:val="13"/>
        </w:numPr>
        <w:rPr>
          <w:rFonts w:ascii="Times New Roman" w:hAnsi="Times New Roman" w:cs="Times New Roman"/>
        </w:rPr>
      </w:pPr>
      <w:r>
        <w:rPr>
          <w:rFonts w:ascii="Times New Roman" w:hAnsi="Times New Roman" w:cs="Times New Roman"/>
        </w:rPr>
        <w:t xml:space="preserve">Sewer/Septic tank information &amp; Shut off </w:t>
      </w:r>
      <w:proofErr w:type="gramStart"/>
      <w:r>
        <w:rPr>
          <w:rFonts w:ascii="Times New Roman" w:hAnsi="Times New Roman" w:cs="Times New Roman"/>
        </w:rPr>
        <w:t>procedures</w:t>
      </w:r>
      <w:proofErr w:type="gramEnd"/>
    </w:p>
    <w:p w14:paraId="6067525D" w14:textId="1D49D626" w:rsidR="00167B3C" w:rsidRDefault="00167B3C" w:rsidP="007E5710">
      <w:pPr>
        <w:pStyle w:val="ListParagraph"/>
        <w:numPr>
          <w:ilvl w:val="0"/>
          <w:numId w:val="13"/>
        </w:numPr>
        <w:rPr>
          <w:rFonts w:ascii="Times New Roman" w:hAnsi="Times New Roman" w:cs="Times New Roman"/>
        </w:rPr>
      </w:pPr>
      <w:r>
        <w:rPr>
          <w:rFonts w:ascii="Times New Roman" w:hAnsi="Times New Roman" w:cs="Times New Roman"/>
        </w:rPr>
        <w:t xml:space="preserve">Water/ Turn off and shut off </w:t>
      </w:r>
      <w:proofErr w:type="gramStart"/>
      <w:r>
        <w:rPr>
          <w:rFonts w:ascii="Times New Roman" w:hAnsi="Times New Roman" w:cs="Times New Roman"/>
        </w:rPr>
        <w:t>procedures</w:t>
      </w:r>
      <w:proofErr w:type="gramEnd"/>
      <w:r>
        <w:rPr>
          <w:rFonts w:ascii="Times New Roman" w:hAnsi="Times New Roman" w:cs="Times New Roman"/>
        </w:rPr>
        <w:t xml:space="preserve"> </w:t>
      </w:r>
    </w:p>
    <w:p w14:paraId="34A935CA" w14:textId="63ABF633" w:rsidR="00167B3C" w:rsidRDefault="00167B3C" w:rsidP="007E5710">
      <w:pPr>
        <w:pStyle w:val="ListParagraph"/>
        <w:numPr>
          <w:ilvl w:val="0"/>
          <w:numId w:val="13"/>
        </w:numPr>
        <w:rPr>
          <w:rFonts w:ascii="Times New Roman" w:hAnsi="Times New Roman" w:cs="Times New Roman"/>
        </w:rPr>
      </w:pPr>
      <w:r>
        <w:rPr>
          <w:rFonts w:ascii="Times New Roman" w:hAnsi="Times New Roman" w:cs="Times New Roman"/>
        </w:rPr>
        <w:t xml:space="preserve">SDC Charges Rates – Standby Customers </w:t>
      </w:r>
    </w:p>
    <w:p w14:paraId="5710F850" w14:textId="7959CD7F" w:rsidR="00474019" w:rsidRDefault="00474019" w:rsidP="00474019">
      <w:pPr>
        <w:pStyle w:val="ListParagraph"/>
        <w:numPr>
          <w:ilvl w:val="0"/>
          <w:numId w:val="14"/>
        </w:numPr>
        <w:rPr>
          <w:rFonts w:ascii="Times New Roman" w:hAnsi="Times New Roman" w:cs="Times New Roman"/>
        </w:rPr>
      </w:pPr>
      <w:r>
        <w:rPr>
          <w:rFonts w:ascii="Times New Roman" w:hAnsi="Times New Roman" w:cs="Times New Roman"/>
        </w:rPr>
        <w:t>2021/22 Budget Preparation, senior staff meet to discuss the beginning preparations for next fiscal years budget. The immediate known changes to the budget are the Fire Capital Reserve Plumas Bank account is presently not being utilized, it was discussed between Rich and myself to restructure this account to now be the Grant Funding account to process expenditures. It presently does not have any funds in the account. In addition, the Fire account will be reimbursing all Field Staff wages for Fire directed expenses. This</w:t>
      </w:r>
      <w:r w:rsidR="0018360E">
        <w:rPr>
          <w:rFonts w:ascii="Times New Roman" w:hAnsi="Times New Roman" w:cs="Times New Roman"/>
        </w:rPr>
        <w:t xml:space="preserve"> reimbursement process is the same for the Bill Robinson’s wages.</w:t>
      </w:r>
    </w:p>
    <w:p w14:paraId="052D7B80" w14:textId="10AD1703" w:rsidR="0018360E" w:rsidRDefault="0018360E" w:rsidP="00474019">
      <w:pPr>
        <w:pStyle w:val="ListParagraph"/>
        <w:numPr>
          <w:ilvl w:val="0"/>
          <w:numId w:val="14"/>
        </w:numPr>
        <w:rPr>
          <w:rFonts w:ascii="Times New Roman" w:hAnsi="Times New Roman" w:cs="Times New Roman"/>
        </w:rPr>
      </w:pPr>
      <w:r>
        <w:rPr>
          <w:rFonts w:ascii="Times New Roman" w:hAnsi="Times New Roman" w:cs="Times New Roman"/>
        </w:rPr>
        <w:t xml:space="preserve">In the past 3 weeks, the CSD has received 6 new grant deeds, two of which were homes and four were lots. </w:t>
      </w:r>
    </w:p>
    <w:p w14:paraId="5B5888FB" w14:textId="3BD47526" w:rsidR="0018360E" w:rsidRDefault="0018360E" w:rsidP="00474019">
      <w:pPr>
        <w:pStyle w:val="ListParagraph"/>
        <w:numPr>
          <w:ilvl w:val="0"/>
          <w:numId w:val="14"/>
        </w:numPr>
        <w:rPr>
          <w:rFonts w:ascii="Times New Roman" w:hAnsi="Times New Roman" w:cs="Times New Roman"/>
        </w:rPr>
      </w:pPr>
      <w:r>
        <w:rPr>
          <w:rFonts w:ascii="Times New Roman" w:hAnsi="Times New Roman" w:cs="Times New Roman"/>
        </w:rPr>
        <w:t>2021/22 Fire Tax, staff have begun the beginning process for next years Fire Tax increase by 2% the first discussion item will be presented at the May meeting.</w:t>
      </w:r>
    </w:p>
    <w:p w14:paraId="609F08BF" w14:textId="365458CB" w:rsidR="0018360E" w:rsidRDefault="0018360E" w:rsidP="00474019">
      <w:pPr>
        <w:pStyle w:val="ListParagraph"/>
        <w:numPr>
          <w:ilvl w:val="0"/>
          <w:numId w:val="14"/>
        </w:numPr>
        <w:rPr>
          <w:rFonts w:ascii="Times New Roman" w:hAnsi="Times New Roman" w:cs="Times New Roman"/>
        </w:rPr>
      </w:pPr>
      <w:r>
        <w:rPr>
          <w:rFonts w:ascii="Times New Roman" w:hAnsi="Times New Roman" w:cs="Times New Roman"/>
        </w:rPr>
        <w:lastRenderedPageBreak/>
        <w:t xml:space="preserve">2021/22 County Tax Roll friendly statement reminder letters have been sent to customers who </w:t>
      </w:r>
      <w:proofErr w:type="gramStart"/>
      <w:r>
        <w:rPr>
          <w:rFonts w:ascii="Times New Roman" w:hAnsi="Times New Roman" w:cs="Times New Roman"/>
        </w:rPr>
        <w:t>are  over</w:t>
      </w:r>
      <w:proofErr w:type="gramEnd"/>
      <w:r>
        <w:rPr>
          <w:rFonts w:ascii="Times New Roman" w:hAnsi="Times New Roman" w:cs="Times New Roman"/>
        </w:rPr>
        <w:t xml:space="preserve"> three months delinquent, in hopes of preventing a mass number of delinquent accounts be placed on the tax roll.</w:t>
      </w:r>
    </w:p>
    <w:p w14:paraId="2EF8B32B" w14:textId="7A400F26" w:rsidR="0018360E" w:rsidRDefault="0018360E" w:rsidP="0018360E">
      <w:pPr>
        <w:pStyle w:val="ListParagraph"/>
        <w:numPr>
          <w:ilvl w:val="0"/>
          <w:numId w:val="14"/>
        </w:numPr>
        <w:rPr>
          <w:rFonts w:ascii="Times New Roman" w:hAnsi="Times New Roman" w:cs="Times New Roman"/>
        </w:rPr>
      </w:pPr>
      <w:r>
        <w:rPr>
          <w:rFonts w:ascii="Times New Roman" w:hAnsi="Times New Roman" w:cs="Times New Roman"/>
        </w:rPr>
        <w:t xml:space="preserve">Water Usage Spreadsheet, the 2021 water usage spreadsheet has been updated tracking customers water usage monthly and providing data for the whole year. Community Member Mike Callaghan agreed to review the spreadsheet ensuring formula/data accuracy. </w:t>
      </w:r>
    </w:p>
    <w:p w14:paraId="0692265C" w14:textId="6ED1969F" w:rsidR="0018360E" w:rsidRDefault="0018360E" w:rsidP="0018360E">
      <w:pPr>
        <w:pStyle w:val="ListParagraph"/>
        <w:numPr>
          <w:ilvl w:val="0"/>
          <w:numId w:val="14"/>
        </w:numPr>
        <w:rPr>
          <w:rFonts w:ascii="Times New Roman" w:hAnsi="Times New Roman" w:cs="Times New Roman"/>
        </w:rPr>
      </w:pPr>
      <w:r>
        <w:rPr>
          <w:rFonts w:ascii="Times New Roman" w:hAnsi="Times New Roman" w:cs="Times New Roman"/>
        </w:rPr>
        <w:t>Water Usage Billing, 2019/2020 water usage billing was on all connected customers January 2021</w:t>
      </w:r>
      <w:r w:rsidR="008A1D9D">
        <w:rPr>
          <w:rFonts w:ascii="Times New Roman" w:hAnsi="Times New Roman" w:cs="Times New Roman"/>
        </w:rPr>
        <w:t xml:space="preserve"> billing statements the total amount billed was $7,776.60, the reason for the decrease from that of 2018/19 in which was $10,568.70, was due to 20 connected properties being sold prior to the billing period. My proposal to prevent loss of funds will be discussed during the meeting.</w:t>
      </w:r>
    </w:p>
    <w:p w14:paraId="254F508A" w14:textId="5AF5F6C8" w:rsidR="008A1D9D" w:rsidRDefault="008A1D9D" w:rsidP="0018360E">
      <w:pPr>
        <w:pStyle w:val="ListParagraph"/>
        <w:numPr>
          <w:ilvl w:val="0"/>
          <w:numId w:val="14"/>
        </w:numPr>
        <w:rPr>
          <w:rFonts w:ascii="Times New Roman" w:hAnsi="Times New Roman" w:cs="Times New Roman"/>
        </w:rPr>
      </w:pPr>
      <w:r>
        <w:rPr>
          <w:rFonts w:ascii="Times New Roman" w:hAnsi="Times New Roman" w:cs="Times New Roman"/>
        </w:rPr>
        <w:t>The last item to be discussed is the California State Controller 2020 Government Compensation report, I have started this report it is Due April 30</w:t>
      </w:r>
      <w:r w:rsidRPr="008A1D9D">
        <w:rPr>
          <w:rFonts w:ascii="Times New Roman" w:hAnsi="Times New Roman" w:cs="Times New Roman"/>
          <w:vertAlign w:val="superscript"/>
        </w:rPr>
        <w:t>th</w:t>
      </w:r>
      <w:r>
        <w:rPr>
          <w:rFonts w:ascii="Times New Roman" w:hAnsi="Times New Roman" w:cs="Times New Roman"/>
        </w:rPr>
        <w:t>, 2021.</w:t>
      </w:r>
    </w:p>
    <w:p w14:paraId="29093990" w14:textId="61F21A29" w:rsidR="008A1D9D" w:rsidRDefault="008A1D9D" w:rsidP="008A1D9D">
      <w:pPr>
        <w:pStyle w:val="ListParagraph"/>
        <w:rPr>
          <w:rFonts w:ascii="Times New Roman" w:hAnsi="Times New Roman" w:cs="Times New Roman"/>
        </w:rPr>
      </w:pPr>
    </w:p>
    <w:p w14:paraId="1FE2705C" w14:textId="4CFD4E9D" w:rsidR="008A1D9D" w:rsidRDefault="008A1D9D" w:rsidP="008A1D9D">
      <w:pPr>
        <w:pStyle w:val="ListParagraph"/>
        <w:rPr>
          <w:rFonts w:ascii="Times New Roman" w:hAnsi="Times New Roman" w:cs="Times New Roman"/>
        </w:rPr>
      </w:pPr>
    </w:p>
    <w:p w14:paraId="2CBDCB08" w14:textId="22E3FEDF" w:rsidR="008A1D9D" w:rsidRDefault="008A1D9D" w:rsidP="008A1D9D">
      <w:pPr>
        <w:pStyle w:val="ListParagraph"/>
        <w:rPr>
          <w:rFonts w:ascii="Times New Roman" w:hAnsi="Times New Roman" w:cs="Times New Roman"/>
        </w:rPr>
      </w:pPr>
      <w:r>
        <w:rPr>
          <w:rFonts w:ascii="Times New Roman" w:hAnsi="Times New Roman" w:cs="Times New Roman"/>
        </w:rPr>
        <w:t>Please let me know if you have any questions,</w:t>
      </w:r>
    </w:p>
    <w:p w14:paraId="1FB56BFC" w14:textId="0DFC5427" w:rsidR="008A1D9D" w:rsidRDefault="008A1D9D" w:rsidP="008A1D9D">
      <w:pPr>
        <w:pStyle w:val="ListParagraph"/>
        <w:rPr>
          <w:rFonts w:ascii="Times New Roman" w:hAnsi="Times New Roman" w:cs="Times New Roman"/>
        </w:rPr>
      </w:pPr>
    </w:p>
    <w:p w14:paraId="24351916" w14:textId="5567E363" w:rsidR="008A1D9D" w:rsidRDefault="008A1D9D" w:rsidP="008A1D9D">
      <w:pPr>
        <w:pStyle w:val="ListParagraph"/>
        <w:rPr>
          <w:rFonts w:ascii="Times New Roman" w:hAnsi="Times New Roman" w:cs="Times New Roman"/>
        </w:rPr>
      </w:pPr>
      <w:r>
        <w:rPr>
          <w:rFonts w:ascii="Times New Roman" w:hAnsi="Times New Roman" w:cs="Times New Roman"/>
        </w:rPr>
        <w:t>Respectfully,</w:t>
      </w:r>
    </w:p>
    <w:p w14:paraId="0D8B3245" w14:textId="7BD4ABDE" w:rsidR="008A1D9D" w:rsidRPr="0018360E" w:rsidRDefault="008A1D9D" w:rsidP="008A1D9D">
      <w:pPr>
        <w:pStyle w:val="ListParagraph"/>
        <w:rPr>
          <w:rFonts w:ascii="Times New Roman" w:hAnsi="Times New Roman" w:cs="Times New Roman"/>
        </w:rPr>
      </w:pPr>
      <w:r>
        <w:rPr>
          <w:rFonts w:ascii="Times New Roman" w:hAnsi="Times New Roman" w:cs="Times New Roman"/>
        </w:rPr>
        <w:t>Tiana</w:t>
      </w:r>
    </w:p>
    <w:p w14:paraId="519531FF" w14:textId="37A4F48E" w:rsidR="00474019" w:rsidRDefault="00474019" w:rsidP="00474019">
      <w:pPr>
        <w:pStyle w:val="ListParagraph"/>
        <w:ind w:left="1125"/>
        <w:rPr>
          <w:rFonts w:ascii="Times New Roman" w:hAnsi="Times New Roman" w:cs="Times New Roman"/>
        </w:rPr>
      </w:pPr>
    </w:p>
    <w:p w14:paraId="795A0E2E" w14:textId="7DD53D60" w:rsidR="007E5710" w:rsidRDefault="007E5710" w:rsidP="00474019">
      <w:pPr>
        <w:pStyle w:val="ListParagraph"/>
        <w:ind w:left="1125"/>
        <w:rPr>
          <w:rFonts w:ascii="Times New Roman" w:hAnsi="Times New Roman" w:cs="Times New Roman"/>
        </w:rPr>
      </w:pPr>
    </w:p>
    <w:p w14:paraId="15C2EA49" w14:textId="77777777" w:rsidR="007E5710" w:rsidRPr="007E5710" w:rsidRDefault="007E5710" w:rsidP="007E5710">
      <w:pPr>
        <w:pStyle w:val="ListParagraph"/>
        <w:ind w:left="1125"/>
        <w:rPr>
          <w:rFonts w:ascii="Times New Roman" w:hAnsi="Times New Roman" w:cs="Times New Roman"/>
        </w:rPr>
      </w:pPr>
    </w:p>
    <w:p w14:paraId="6191E6A2" w14:textId="3DD9F4BE" w:rsidR="007E5710" w:rsidRPr="007E5710" w:rsidRDefault="007E5710" w:rsidP="00C22D31">
      <w:pPr>
        <w:rPr>
          <w:rFonts w:ascii="Times New Roman" w:hAnsi="Times New Roman" w:cs="Times New Roman"/>
          <w:sz w:val="20"/>
          <w:szCs w:val="20"/>
        </w:rPr>
      </w:pPr>
    </w:p>
    <w:p w14:paraId="5C5CCF22" w14:textId="77777777" w:rsidR="007E5710" w:rsidRDefault="007E5710" w:rsidP="00C22D31">
      <w:pPr>
        <w:rPr>
          <w:rFonts w:ascii="Times New Roman" w:hAnsi="Times New Roman" w:cs="Times New Roman"/>
          <w:sz w:val="20"/>
          <w:szCs w:val="20"/>
        </w:rPr>
      </w:pPr>
    </w:p>
    <w:p w14:paraId="70ADC2A6" w14:textId="55114EF8" w:rsidR="007E5710" w:rsidRDefault="007E5710" w:rsidP="00C22D31">
      <w:pPr>
        <w:rPr>
          <w:rFonts w:ascii="Times New Roman" w:hAnsi="Times New Roman" w:cs="Times New Roman"/>
          <w:sz w:val="20"/>
          <w:szCs w:val="20"/>
        </w:rPr>
      </w:pPr>
    </w:p>
    <w:p w14:paraId="140F52E4" w14:textId="77777777" w:rsidR="007E5710" w:rsidRPr="007E5710" w:rsidRDefault="007E5710" w:rsidP="00C22D31">
      <w:pPr>
        <w:rPr>
          <w:rFonts w:ascii="Times New Roman" w:hAnsi="Times New Roman" w:cs="Times New Roman"/>
          <w:sz w:val="20"/>
          <w:szCs w:val="20"/>
        </w:rPr>
      </w:pPr>
    </w:p>
    <w:p w14:paraId="4F95DAF9" w14:textId="77777777" w:rsidR="00C22D31" w:rsidRPr="00C22D31" w:rsidRDefault="00C22D31" w:rsidP="00C22D31"/>
    <w:p w14:paraId="728902F3" w14:textId="77777777" w:rsidR="00DF1565" w:rsidRDefault="00DF1565" w:rsidP="00DF1565">
      <w:pPr>
        <w:pStyle w:val="ListParagraph"/>
        <w:ind w:left="1440"/>
        <w:jc w:val="both"/>
        <w:rPr>
          <w:bCs/>
        </w:rPr>
      </w:pPr>
    </w:p>
    <w:p w14:paraId="30D003F4" w14:textId="77777777" w:rsidR="00104C28" w:rsidRPr="00C73C60" w:rsidRDefault="00104C28" w:rsidP="0086657E">
      <w:pPr>
        <w:tabs>
          <w:tab w:val="left" w:pos="1620"/>
        </w:tabs>
        <w:contextualSpacing/>
        <w:rPr>
          <w:b/>
          <w:bCs/>
        </w:rPr>
      </w:pPr>
    </w:p>
    <w:sectPr w:rsidR="00104C28" w:rsidRPr="00C73C6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2BBF9" w14:textId="77777777" w:rsidR="00EE19EC" w:rsidRDefault="00EE19EC" w:rsidP="00C81FBF">
      <w:pPr>
        <w:spacing w:after="0" w:line="240" w:lineRule="auto"/>
      </w:pPr>
      <w:r>
        <w:separator/>
      </w:r>
    </w:p>
  </w:endnote>
  <w:endnote w:type="continuationSeparator" w:id="0">
    <w:p w14:paraId="473F0C26" w14:textId="77777777" w:rsidR="00EE19EC" w:rsidRDefault="00EE19EC"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BC5AF" w14:textId="77777777" w:rsidR="00EE19EC" w:rsidRDefault="00EE19EC" w:rsidP="00C81FBF">
      <w:pPr>
        <w:spacing w:after="0" w:line="240" w:lineRule="auto"/>
      </w:pPr>
      <w:r>
        <w:separator/>
      </w:r>
    </w:p>
  </w:footnote>
  <w:footnote w:type="continuationSeparator" w:id="0">
    <w:p w14:paraId="668BB604" w14:textId="77777777" w:rsidR="00EE19EC" w:rsidRDefault="00EE19EC"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6F2FC374" w:rsidR="00C81FBF" w:rsidRPr="00C81FBF" w:rsidRDefault="003475BA" w:rsidP="003475BA">
                          <w:pPr>
                            <w:pStyle w:val="Header"/>
                            <w:tabs>
                              <w:tab w:val="clear" w:pos="4680"/>
                              <w:tab w:val="clear" w:pos="9360"/>
                            </w:tabs>
                            <w:rPr>
                              <w:rStyle w:val="Strong"/>
                            </w:rPr>
                          </w:pPr>
                          <w:r>
                            <w:rPr>
                              <w:rStyle w:val="Strong"/>
                            </w:rPr>
                            <w:t xml:space="preserve">AGENDA ITEM # </w:t>
                          </w:r>
                          <w:r w:rsidR="004F3FB6">
                            <w:rPr>
                              <w:rStyle w:val="Strong"/>
                            </w:rPr>
                            <w:t>D.4</w:t>
                          </w:r>
                          <w:r>
                            <w:rPr>
                              <w:rStyle w:val="Strong"/>
                            </w:rPr>
                            <w:tab/>
                          </w:r>
                          <w:r>
                            <w:rPr>
                              <w:rStyle w:val="Strong"/>
                            </w:rPr>
                            <w:tab/>
                            <w:t xml:space="preserve">GMCSD AGENDA TOPIC – </w:t>
                          </w:r>
                          <w:r w:rsidR="004F3FB6">
                            <w:rPr>
                              <w:rStyle w:val="Strong"/>
                            </w:rPr>
                            <w:t>Administrative</w:t>
                          </w:r>
                          <w:r>
                            <w:rPr>
                              <w:rStyle w:val="Strong"/>
                            </w:rPr>
                            <w:t xml:space="preserve">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6F2FC374" w:rsidR="00C81FBF" w:rsidRPr="00C81FBF" w:rsidRDefault="003475BA" w:rsidP="003475BA">
                    <w:pPr>
                      <w:pStyle w:val="Header"/>
                      <w:tabs>
                        <w:tab w:val="clear" w:pos="4680"/>
                        <w:tab w:val="clear" w:pos="9360"/>
                      </w:tabs>
                      <w:rPr>
                        <w:rStyle w:val="Strong"/>
                      </w:rPr>
                    </w:pPr>
                    <w:r>
                      <w:rPr>
                        <w:rStyle w:val="Strong"/>
                      </w:rPr>
                      <w:t xml:space="preserve">AGENDA ITEM # </w:t>
                    </w:r>
                    <w:r w:rsidR="004F3FB6">
                      <w:rPr>
                        <w:rStyle w:val="Strong"/>
                      </w:rPr>
                      <w:t>D.4</w:t>
                    </w:r>
                    <w:r>
                      <w:rPr>
                        <w:rStyle w:val="Strong"/>
                      </w:rPr>
                      <w:tab/>
                    </w:r>
                    <w:r>
                      <w:rPr>
                        <w:rStyle w:val="Strong"/>
                      </w:rPr>
                      <w:tab/>
                      <w:t xml:space="preserve">GMCSD AGENDA TOPIC – </w:t>
                    </w:r>
                    <w:r w:rsidR="004F3FB6">
                      <w:rPr>
                        <w:rStyle w:val="Strong"/>
                      </w:rPr>
                      <w:t>Administrative</w:t>
                    </w:r>
                    <w:r>
                      <w:rPr>
                        <w:rStyle w:val="Strong"/>
                      </w:rPr>
                      <w:t xml:space="preserve"> Report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85A0E"/>
    <w:multiLevelType w:val="hybridMultilevel"/>
    <w:tmpl w:val="332C9A52"/>
    <w:lvl w:ilvl="0" w:tplc="0CD6D6AC">
      <w:numFmt w:val="bullet"/>
      <w:lvlText w:val="-"/>
      <w:lvlJc w:val="left"/>
      <w:pPr>
        <w:ind w:left="1125" w:hanging="360"/>
      </w:pPr>
      <w:rPr>
        <w:rFonts w:ascii="Times New Roman" w:eastAsiaTheme="minorHAnsi" w:hAnsi="Times New Roman" w:cs="Times New Roman"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1" w15:restartNumberingAfterBreak="0">
    <w:nsid w:val="1E170449"/>
    <w:multiLevelType w:val="hybridMultilevel"/>
    <w:tmpl w:val="25F4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14083B"/>
    <w:multiLevelType w:val="hybridMultilevel"/>
    <w:tmpl w:val="BC326348"/>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3" w15:restartNumberingAfterBreak="0">
    <w:nsid w:val="1F8A3153"/>
    <w:multiLevelType w:val="hybridMultilevel"/>
    <w:tmpl w:val="FF6EE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822000"/>
    <w:multiLevelType w:val="hybridMultilevel"/>
    <w:tmpl w:val="A5D44C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496E08"/>
    <w:multiLevelType w:val="hybridMultilevel"/>
    <w:tmpl w:val="F662AC0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60E57EFC"/>
    <w:multiLevelType w:val="hybridMultilevel"/>
    <w:tmpl w:val="201ADA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64BE09F8"/>
    <w:multiLevelType w:val="hybridMultilevel"/>
    <w:tmpl w:val="4596FE6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7B3C7FAD"/>
    <w:multiLevelType w:val="hybridMultilevel"/>
    <w:tmpl w:val="CA48D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B541435"/>
    <w:multiLevelType w:val="hybridMultilevel"/>
    <w:tmpl w:val="F166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F168D4"/>
    <w:multiLevelType w:val="hybridMultilevel"/>
    <w:tmpl w:val="9830F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7"/>
  </w:num>
  <w:num w:numId="5">
    <w:abstractNumId w:val="9"/>
  </w:num>
  <w:num w:numId="6">
    <w:abstractNumId w:val="11"/>
  </w:num>
  <w:num w:numId="7">
    <w:abstractNumId w:val="12"/>
  </w:num>
  <w:num w:numId="8">
    <w:abstractNumId w:val="10"/>
  </w:num>
  <w:num w:numId="9">
    <w:abstractNumId w:val="1"/>
  </w:num>
  <w:num w:numId="10">
    <w:abstractNumId w:val="6"/>
  </w:num>
  <w:num w:numId="11">
    <w:abstractNumId w:val="2"/>
  </w:num>
  <w:num w:numId="12">
    <w:abstractNumId w:val="8"/>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2672A"/>
    <w:rsid w:val="000432EC"/>
    <w:rsid w:val="00055463"/>
    <w:rsid w:val="00081E6E"/>
    <w:rsid w:val="00093751"/>
    <w:rsid w:val="000A1B94"/>
    <w:rsid w:val="000B7D70"/>
    <w:rsid w:val="000D5A93"/>
    <w:rsid w:val="000E497B"/>
    <w:rsid w:val="00104C28"/>
    <w:rsid w:val="001220A4"/>
    <w:rsid w:val="00125D65"/>
    <w:rsid w:val="001424B6"/>
    <w:rsid w:val="001513AB"/>
    <w:rsid w:val="00156784"/>
    <w:rsid w:val="00167B3C"/>
    <w:rsid w:val="0018360E"/>
    <w:rsid w:val="001848BE"/>
    <w:rsid w:val="001A224E"/>
    <w:rsid w:val="001A6B3A"/>
    <w:rsid w:val="001B6964"/>
    <w:rsid w:val="001C3AF7"/>
    <w:rsid w:val="001F1CC0"/>
    <w:rsid w:val="001F6569"/>
    <w:rsid w:val="002029F1"/>
    <w:rsid w:val="00233AD0"/>
    <w:rsid w:val="00236862"/>
    <w:rsid w:val="0025293E"/>
    <w:rsid w:val="00255FE4"/>
    <w:rsid w:val="002847A1"/>
    <w:rsid w:val="002A2867"/>
    <w:rsid w:val="002A2FE9"/>
    <w:rsid w:val="002B1787"/>
    <w:rsid w:val="002B7FD2"/>
    <w:rsid w:val="002D3389"/>
    <w:rsid w:val="002E1CFD"/>
    <w:rsid w:val="00313D14"/>
    <w:rsid w:val="00317669"/>
    <w:rsid w:val="00343D6E"/>
    <w:rsid w:val="00344812"/>
    <w:rsid w:val="00344C86"/>
    <w:rsid w:val="003475BA"/>
    <w:rsid w:val="00351223"/>
    <w:rsid w:val="003632C5"/>
    <w:rsid w:val="00372B85"/>
    <w:rsid w:val="003C5F70"/>
    <w:rsid w:val="003C64C4"/>
    <w:rsid w:val="003C6961"/>
    <w:rsid w:val="003D03C7"/>
    <w:rsid w:val="00444B79"/>
    <w:rsid w:val="00466556"/>
    <w:rsid w:val="00467A26"/>
    <w:rsid w:val="00474019"/>
    <w:rsid w:val="004A0DEF"/>
    <w:rsid w:val="004A1664"/>
    <w:rsid w:val="004A33A2"/>
    <w:rsid w:val="004C6065"/>
    <w:rsid w:val="004F01F4"/>
    <w:rsid w:val="004F3FB6"/>
    <w:rsid w:val="00501A04"/>
    <w:rsid w:val="0050232D"/>
    <w:rsid w:val="005144B5"/>
    <w:rsid w:val="00522CBE"/>
    <w:rsid w:val="005267EB"/>
    <w:rsid w:val="00557E9A"/>
    <w:rsid w:val="00562700"/>
    <w:rsid w:val="00564A1D"/>
    <w:rsid w:val="00592F16"/>
    <w:rsid w:val="005A4FBA"/>
    <w:rsid w:val="005F65A7"/>
    <w:rsid w:val="00614412"/>
    <w:rsid w:val="00630F0F"/>
    <w:rsid w:val="0063109C"/>
    <w:rsid w:val="0065188A"/>
    <w:rsid w:val="00651BBA"/>
    <w:rsid w:val="006569D0"/>
    <w:rsid w:val="00690842"/>
    <w:rsid w:val="006A19E3"/>
    <w:rsid w:val="006C7240"/>
    <w:rsid w:val="006D3EF2"/>
    <w:rsid w:val="006F4E46"/>
    <w:rsid w:val="00700622"/>
    <w:rsid w:val="0070106F"/>
    <w:rsid w:val="007032E8"/>
    <w:rsid w:val="00710C23"/>
    <w:rsid w:val="00710F8B"/>
    <w:rsid w:val="00733D85"/>
    <w:rsid w:val="00735D48"/>
    <w:rsid w:val="00737C10"/>
    <w:rsid w:val="00745F1D"/>
    <w:rsid w:val="00752860"/>
    <w:rsid w:val="00793002"/>
    <w:rsid w:val="007A236B"/>
    <w:rsid w:val="007B6A79"/>
    <w:rsid w:val="007D21BD"/>
    <w:rsid w:val="007E5710"/>
    <w:rsid w:val="00824453"/>
    <w:rsid w:val="008355AF"/>
    <w:rsid w:val="008370BC"/>
    <w:rsid w:val="0086657E"/>
    <w:rsid w:val="00876115"/>
    <w:rsid w:val="0088091D"/>
    <w:rsid w:val="00891434"/>
    <w:rsid w:val="00896768"/>
    <w:rsid w:val="008A1D9D"/>
    <w:rsid w:val="008B3FD2"/>
    <w:rsid w:val="008B55FF"/>
    <w:rsid w:val="008B5A76"/>
    <w:rsid w:val="008C44C6"/>
    <w:rsid w:val="008D1598"/>
    <w:rsid w:val="008D2087"/>
    <w:rsid w:val="008E6C45"/>
    <w:rsid w:val="00934B8A"/>
    <w:rsid w:val="0094140E"/>
    <w:rsid w:val="00957CD8"/>
    <w:rsid w:val="009709BA"/>
    <w:rsid w:val="009954EA"/>
    <w:rsid w:val="009A3CC2"/>
    <w:rsid w:val="009B0209"/>
    <w:rsid w:val="009E1EDC"/>
    <w:rsid w:val="009E5BA8"/>
    <w:rsid w:val="00A074D8"/>
    <w:rsid w:val="00A2268D"/>
    <w:rsid w:val="00A23587"/>
    <w:rsid w:val="00A273E3"/>
    <w:rsid w:val="00A53A13"/>
    <w:rsid w:val="00A56501"/>
    <w:rsid w:val="00A64BB4"/>
    <w:rsid w:val="00A70B02"/>
    <w:rsid w:val="00AD1707"/>
    <w:rsid w:val="00AE2180"/>
    <w:rsid w:val="00B252A6"/>
    <w:rsid w:val="00B51C13"/>
    <w:rsid w:val="00B53C26"/>
    <w:rsid w:val="00B54012"/>
    <w:rsid w:val="00B72BEC"/>
    <w:rsid w:val="00B8338A"/>
    <w:rsid w:val="00B85506"/>
    <w:rsid w:val="00BA073B"/>
    <w:rsid w:val="00BA4280"/>
    <w:rsid w:val="00BB0239"/>
    <w:rsid w:val="00BB09E8"/>
    <w:rsid w:val="00BC01EA"/>
    <w:rsid w:val="00BC6D67"/>
    <w:rsid w:val="00BC7C68"/>
    <w:rsid w:val="00BD0BA3"/>
    <w:rsid w:val="00BF406C"/>
    <w:rsid w:val="00C127C4"/>
    <w:rsid w:val="00C134FF"/>
    <w:rsid w:val="00C22D31"/>
    <w:rsid w:val="00C61AE0"/>
    <w:rsid w:val="00C73C60"/>
    <w:rsid w:val="00C81FBF"/>
    <w:rsid w:val="00C911AC"/>
    <w:rsid w:val="00CA1BA8"/>
    <w:rsid w:val="00CC28C8"/>
    <w:rsid w:val="00CD2EC9"/>
    <w:rsid w:val="00D03006"/>
    <w:rsid w:val="00D05C15"/>
    <w:rsid w:val="00D11FF9"/>
    <w:rsid w:val="00D1686D"/>
    <w:rsid w:val="00D25B6D"/>
    <w:rsid w:val="00D32E17"/>
    <w:rsid w:val="00D65630"/>
    <w:rsid w:val="00D756EC"/>
    <w:rsid w:val="00D85CF2"/>
    <w:rsid w:val="00DA3247"/>
    <w:rsid w:val="00DE7AFE"/>
    <w:rsid w:val="00DF1565"/>
    <w:rsid w:val="00E06194"/>
    <w:rsid w:val="00E12B0C"/>
    <w:rsid w:val="00E24B0E"/>
    <w:rsid w:val="00E33654"/>
    <w:rsid w:val="00E62535"/>
    <w:rsid w:val="00E77CCB"/>
    <w:rsid w:val="00E95C6E"/>
    <w:rsid w:val="00EA672E"/>
    <w:rsid w:val="00ED79BF"/>
    <w:rsid w:val="00EE19EC"/>
    <w:rsid w:val="00EF0A97"/>
    <w:rsid w:val="00EF6A96"/>
    <w:rsid w:val="00F14CC6"/>
    <w:rsid w:val="00F21409"/>
    <w:rsid w:val="00F26A4F"/>
    <w:rsid w:val="00F43192"/>
    <w:rsid w:val="00F5266B"/>
    <w:rsid w:val="00F82BA9"/>
    <w:rsid w:val="00F90518"/>
    <w:rsid w:val="00FB222E"/>
    <w:rsid w:val="00FB5436"/>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D31"/>
  </w:style>
  <w:style w:type="paragraph" w:styleId="Heading3">
    <w:name w:val="heading 3"/>
    <w:basedOn w:val="Normal"/>
    <w:next w:val="Normal"/>
    <w:link w:val="Heading3Char"/>
    <w:qFormat/>
    <w:rsid w:val="00104C28"/>
    <w:pPr>
      <w:keepNext/>
      <w:spacing w:after="0" w:line="240" w:lineRule="auto"/>
      <w:jc w:val="both"/>
      <w:outlineLvl w:val="2"/>
    </w:pPr>
    <w:rPr>
      <w:rFonts w:ascii="Times New Roman" w:eastAsia="Times New Roman" w:hAnsi="Times New Roman" w:cs="Times New Roman"/>
      <w:b/>
      <w:bCs/>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character" w:customStyle="1" w:styleId="Heading3Char">
    <w:name w:val="Heading 3 Char"/>
    <w:basedOn w:val="DefaultParagraphFont"/>
    <w:link w:val="Heading3"/>
    <w:rsid w:val="00104C28"/>
    <w:rPr>
      <w:rFonts w:ascii="Times New Roman" w:eastAsia="Times New Roman" w:hAnsi="Times New Roman" w:cs="Times New Roman"/>
      <w:b/>
      <w:bCs/>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2810</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Tiana Bradley</cp:lastModifiedBy>
  <cp:revision>2</cp:revision>
  <dcterms:created xsi:type="dcterms:W3CDTF">2021-04-16T23:21:00Z</dcterms:created>
  <dcterms:modified xsi:type="dcterms:W3CDTF">2021-04-16T23:21:00Z</dcterms:modified>
</cp:coreProperties>
</file>