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CA6B9" w14:textId="46463CC6" w:rsidR="00710F8B" w:rsidRPr="00B34C79" w:rsidRDefault="00FD4CB6">
      <w:pPr>
        <w:rPr>
          <w:b/>
          <w:bCs/>
        </w:rPr>
      </w:pPr>
      <w:r>
        <w:t xml:space="preserve"> </w:t>
      </w:r>
      <w:r w:rsidR="00710F8B" w:rsidRPr="00710F8B">
        <w:rPr>
          <w:b/>
          <w:bCs/>
        </w:rPr>
        <w:t>Date:</w:t>
      </w:r>
      <w:r w:rsidR="00000CDC">
        <w:rPr>
          <w:b/>
          <w:bCs/>
        </w:rPr>
        <w:tab/>
      </w:r>
      <w:r w:rsidR="00010E01">
        <w:t xml:space="preserve">Sept. 27, </w:t>
      </w:r>
      <w:r w:rsidR="00124435">
        <w:t>2021</w:t>
      </w:r>
    </w:p>
    <w:p w14:paraId="48748697" w14:textId="476B0E3D" w:rsidR="002B7FD2" w:rsidRDefault="0086657E" w:rsidP="0086657E">
      <w:pPr>
        <w:rPr>
          <w:b/>
          <w:bCs/>
        </w:rPr>
      </w:pPr>
      <w:r w:rsidRPr="00C73C60">
        <w:rPr>
          <w:b/>
          <w:bCs/>
        </w:rPr>
        <w:t>Originator:</w:t>
      </w:r>
      <w:r w:rsidRPr="00C73C60">
        <w:t xml:space="preserve">  </w:t>
      </w:r>
      <w:r w:rsidR="0058143C">
        <w:t xml:space="preserve">Cary Curtis/Bill Robinson </w:t>
      </w:r>
    </w:p>
    <w:p w14:paraId="14C809CA" w14:textId="350A33A8" w:rsidR="00000CDC" w:rsidRPr="00000CDC" w:rsidRDefault="00BC6D67" w:rsidP="00000CDC">
      <w:pPr>
        <w:pStyle w:val="Header"/>
        <w:tabs>
          <w:tab w:val="clear" w:pos="4680"/>
          <w:tab w:val="clear" w:pos="9360"/>
        </w:tabs>
        <w:rPr>
          <w:rStyle w:val="Strong"/>
        </w:rPr>
      </w:pPr>
      <w:r>
        <w:rPr>
          <w:b/>
          <w:bCs/>
        </w:rPr>
        <w:t>Agenda Topic Title</w:t>
      </w:r>
      <w:r w:rsidRPr="00000CDC">
        <w:t>:</w:t>
      </w:r>
      <w:r w:rsidR="00000CDC" w:rsidRPr="00000CDC">
        <w:t xml:space="preserve"> </w:t>
      </w:r>
      <w:r w:rsidR="00420241">
        <w:rPr>
          <w:rStyle w:val="Strong"/>
          <w:b w:val="0"/>
          <w:bCs w:val="0"/>
        </w:rPr>
        <w:t xml:space="preserve"> </w:t>
      </w:r>
      <w:r w:rsidR="00124435" w:rsidRPr="004E7ED8">
        <w:rPr>
          <w:rStyle w:val="Strong"/>
          <w:b w:val="0"/>
          <w:bCs w:val="0"/>
        </w:rPr>
        <w:t>Eastern Plumas Rural Fire Protection</w:t>
      </w:r>
      <w:r w:rsidR="00010E01" w:rsidRPr="004E7ED8">
        <w:rPr>
          <w:rStyle w:val="Strong"/>
          <w:b w:val="0"/>
          <w:bCs w:val="0"/>
        </w:rPr>
        <w:t xml:space="preserve"> District</w:t>
      </w:r>
    </w:p>
    <w:p w14:paraId="47C13535" w14:textId="77777777" w:rsidR="00FD4CB6" w:rsidRDefault="00FD4CB6" w:rsidP="00E24B0E">
      <w:pPr>
        <w:rPr>
          <w:b/>
          <w:bCs/>
        </w:rPr>
      </w:pPr>
    </w:p>
    <w:p w14:paraId="1C1D736E" w14:textId="4E665B16"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420241">
        <w:t xml:space="preserve"> </w:t>
      </w:r>
      <w:r w:rsidR="003F75A3">
        <w:t>Share update</w:t>
      </w:r>
      <w:r w:rsidR="00C52838">
        <w:t xml:space="preserve"> of enhancements to EPRFPD callout reports to GMCSD and next steps</w:t>
      </w:r>
    </w:p>
    <w:p w14:paraId="17A021BB" w14:textId="31636A0A" w:rsidR="00A273E3" w:rsidRDefault="00D756EC" w:rsidP="0086657E">
      <w:pPr>
        <w:tabs>
          <w:tab w:val="left" w:pos="1620"/>
        </w:tabs>
        <w:contextualSpacing/>
        <w:rPr>
          <w:b/>
          <w:bCs/>
        </w:rPr>
      </w:pPr>
      <w:r>
        <w:rPr>
          <w:b/>
          <w:bCs/>
        </w:rPr>
        <w:t>Supporting Documents Included:</w:t>
      </w:r>
      <w:r w:rsidR="007D21BD">
        <w:rPr>
          <w:b/>
          <w:bCs/>
        </w:rPr>
        <w:t xml:space="preserve">   </w:t>
      </w:r>
      <w:r w:rsidR="00420981">
        <w:rPr>
          <w:b/>
          <w:bCs/>
        </w:rPr>
        <w:t>Yes.  Spreadsheet of incident call outs for 2021</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4997EACE" w14:textId="77777777" w:rsidR="00AE6198" w:rsidRPr="00AE6198" w:rsidRDefault="009709BA" w:rsidP="00A2268D">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69FCF5DE" w14:textId="734EE00F" w:rsidR="00571D76" w:rsidRDefault="00010E01" w:rsidP="00420981">
      <w:pPr>
        <w:pStyle w:val="ListParagraph"/>
        <w:ind w:left="360"/>
      </w:pPr>
      <w:r>
        <w:t xml:space="preserve">In July we reported that the enhanced call out reporting was acceptable to EPRFPD and they have implemented the new format. This new process continues where we can monitor time call received from Dispatch to arriving onsite.  We were not able to meet with EPRFPD board president, Jeanne Graham during the Dixie Fire.  We plan to reconvene regular meetings to keep communications open and to discuss mutually beneficial </w:t>
      </w:r>
      <w:r w:rsidR="00420981">
        <w:t xml:space="preserve">enhancements to our contract and partnership. </w:t>
      </w:r>
    </w:p>
    <w:p w14:paraId="33F693E4" w14:textId="4634F65E" w:rsidR="00420981" w:rsidRDefault="00420981" w:rsidP="00420981">
      <w:pPr>
        <w:pStyle w:val="ListParagraph"/>
        <w:ind w:left="360"/>
      </w:pPr>
      <w:r>
        <w:t>A spreadsheet has now been developed to track incident callout so that it can be measured against our Fire and EMS contract with EPRFPD.  This will determine if we need to address concerns based on contract agreements and if changes are warranted.</w:t>
      </w:r>
    </w:p>
    <w:p w14:paraId="5724F4EC" w14:textId="7669F54F" w:rsidR="00FD4CB6" w:rsidRDefault="00FD4CB6" w:rsidP="00420981">
      <w:pPr>
        <w:pStyle w:val="ListParagraph"/>
        <w:ind w:left="360"/>
      </w:pPr>
      <w:r>
        <w:t>A recent roster obtained from Eastern Plumas Fire shows they have the following active responders:</w:t>
      </w:r>
    </w:p>
    <w:p w14:paraId="59F4C2EC" w14:textId="29DAF852" w:rsidR="00FD4CB6" w:rsidRDefault="00610A2E" w:rsidP="00CA4D2C">
      <w:pPr>
        <w:pStyle w:val="ListParagraph"/>
        <w:numPr>
          <w:ilvl w:val="0"/>
          <w:numId w:val="7"/>
        </w:numPr>
      </w:pPr>
      <w:r>
        <w:t xml:space="preserve">1 </w:t>
      </w:r>
      <w:r w:rsidR="00FD4CB6">
        <w:t>Chief</w:t>
      </w:r>
    </w:p>
    <w:p w14:paraId="083C1B62" w14:textId="53F268D2" w:rsidR="00FD4CB6" w:rsidRDefault="00610A2E" w:rsidP="00CA4D2C">
      <w:pPr>
        <w:pStyle w:val="ListParagraph"/>
        <w:numPr>
          <w:ilvl w:val="0"/>
          <w:numId w:val="7"/>
        </w:numPr>
      </w:pPr>
      <w:r>
        <w:t>1</w:t>
      </w:r>
      <w:r w:rsidR="00FD4CB6">
        <w:t xml:space="preserve"> Battalion Chief</w:t>
      </w:r>
    </w:p>
    <w:p w14:paraId="5BF74378" w14:textId="6E2C2CD0" w:rsidR="00FD4CB6" w:rsidRDefault="00610A2E" w:rsidP="00CA4D2C">
      <w:pPr>
        <w:pStyle w:val="ListParagraph"/>
        <w:numPr>
          <w:ilvl w:val="0"/>
          <w:numId w:val="7"/>
        </w:numPr>
      </w:pPr>
      <w:r>
        <w:t xml:space="preserve">8 </w:t>
      </w:r>
      <w:r w:rsidR="00FD4CB6">
        <w:t>Firefighters</w:t>
      </w:r>
    </w:p>
    <w:p w14:paraId="35CFAABB" w14:textId="32B624BE" w:rsidR="00FD4CB6" w:rsidRDefault="00610A2E" w:rsidP="00CA4D2C">
      <w:pPr>
        <w:pStyle w:val="ListParagraph"/>
        <w:numPr>
          <w:ilvl w:val="0"/>
          <w:numId w:val="7"/>
        </w:numPr>
      </w:pPr>
      <w:r>
        <w:t xml:space="preserve">6 </w:t>
      </w:r>
      <w:r w:rsidR="00FD4CB6">
        <w:t>EMS</w:t>
      </w:r>
    </w:p>
    <w:p w14:paraId="2A4860DE" w14:textId="77777777" w:rsidR="00420981" w:rsidRDefault="00420981" w:rsidP="00420981">
      <w:pPr>
        <w:pStyle w:val="ListParagraph"/>
        <w:ind w:left="360"/>
      </w:pPr>
    </w:p>
    <w:p w14:paraId="28B4B9E3" w14:textId="358249A7" w:rsidR="0094140E" w:rsidRPr="00923510" w:rsidRDefault="00C127C4" w:rsidP="009E5BA8">
      <w:pPr>
        <w:pStyle w:val="ListParagraph"/>
        <w:numPr>
          <w:ilvl w:val="0"/>
          <w:numId w:val="1"/>
        </w:numPr>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62506967" w14:textId="23441E33" w:rsidR="00923510" w:rsidRPr="00FA1C21" w:rsidRDefault="00923510" w:rsidP="00923510">
      <w:pPr>
        <w:pStyle w:val="ListParagraph"/>
        <w:ind w:left="360"/>
      </w:pPr>
      <w:r w:rsidRPr="00FA1C21">
        <w:t>Positive impact to the Distr</w:t>
      </w:r>
      <w:r w:rsidR="00FA1C21" w:rsidRPr="00FA1C21">
        <w:t>ict with better and measurable incident reporting</w:t>
      </w:r>
      <w:r w:rsidR="005157DC">
        <w:t xml:space="preserve"> against contractual agreements</w:t>
      </w:r>
      <w:r w:rsidR="00FA1C21">
        <w:t>.</w:t>
      </w:r>
    </w:p>
    <w:p w14:paraId="612E4A77" w14:textId="77777777" w:rsidR="0094140E" w:rsidRPr="0094140E" w:rsidRDefault="0094140E" w:rsidP="0094140E">
      <w:pPr>
        <w:pStyle w:val="ListParagraph"/>
        <w:rPr>
          <w:u w:val="single"/>
        </w:rPr>
      </w:pPr>
    </w:p>
    <w:p w14:paraId="7B5DE7DB" w14:textId="3F2E8EE9" w:rsidR="00E77CCB" w:rsidRDefault="00737C10" w:rsidP="009E5BA8">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782D4FD7" w14:textId="2764F8BC" w:rsidR="00FA1C21" w:rsidRDefault="005157DC" w:rsidP="00FA1C21">
      <w:pPr>
        <w:pStyle w:val="ListParagraph"/>
        <w:ind w:left="360"/>
      </w:pPr>
      <w:r>
        <w:t xml:space="preserve">Possibly better information </w:t>
      </w:r>
      <w:r w:rsidR="009D3659">
        <w:t>that can be recapped for the community about the performance of our fire and emergency services provider.</w:t>
      </w:r>
    </w:p>
    <w:p w14:paraId="4F1C0599" w14:textId="10B53061" w:rsidR="00ED79BF" w:rsidRDefault="00420241" w:rsidP="00E77CCB">
      <w:r>
        <w:t xml:space="preserve"> </w:t>
      </w:r>
    </w:p>
    <w:p w14:paraId="41CCC9BF" w14:textId="686C41CA" w:rsidR="00C81FBF" w:rsidRDefault="00E77CCB" w:rsidP="00630F0F">
      <w:pPr>
        <w:pStyle w:val="ListParagraph"/>
        <w:numPr>
          <w:ilvl w:val="0"/>
          <w:numId w:val="1"/>
        </w:numPr>
      </w:pPr>
      <w:r w:rsidRPr="00630F0F">
        <w:rPr>
          <w:b/>
          <w:bCs/>
          <w:u w:val="single"/>
        </w:rPr>
        <w:t>Next Steps for this Topic</w:t>
      </w:r>
      <w:r w:rsidRPr="00E77CCB">
        <w:t>:</w:t>
      </w:r>
    </w:p>
    <w:p w14:paraId="637F2FE0" w14:textId="795CF844" w:rsidR="00765178" w:rsidRPr="00F91D9D" w:rsidRDefault="00420981" w:rsidP="00F91D9D">
      <w:pPr>
        <w:pStyle w:val="ListParagraph"/>
        <w:numPr>
          <w:ilvl w:val="0"/>
          <w:numId w:val="6"/>
        </w:numPr>
        <w:rPr>
          <w:rFonts w:ascii="Calibri" w:hAnsi="Calibri" w:cs="Calibri"/>
          <w:b/>
          <w:bCs/>
        </w:rPr>
      </w:pPr>
      <w:r>
        <w:t>Continue to track incident call out detail for the next few months and monitor for adherence to the contract SLA agreement.</w:t>
      </w:r>
      <w:r w:rsidR="00C52838">
        <w:t xml:space="preserve"> </w:t>
      </w:r>
      <w:r>
        <w:t xml:space="preserve"> Continue with open discussions with EPRFPD to enhance service to the community.</w:t>
      </w:r>
      <w:r w:rsidRPr="00F91D9D">
        <w:rPr>
          <w:rFonts w:ascii="Calibri" w:hAnsi="Calibri" w:cs="Calibri"/>
          <w:b/>
          <w:bCs/>
          <w:u w:val="single"/>
        </w:rPr>
        <w:t xml:space="preserve"> </w:t>
      </w:r>
    </w:p>
    <w:p w14:paraId="1A4A3BA2" w14:textId="0537AD63" w:rsidR="00C81FBF" w:rsidRDefault="00F91D9D" w:rsidP="00513AED">
      <w:pPr>
        <w:pStyle w:val="ListParagraph"/>
        <w:numPr>
          <w:ilvl w:val="0"/>
          <w:numId w:val="6"/>
        </w:numPr>
        <w:ind w:left="1080"/>
      </w:pPr>
      <w:r w:rsidRPr="00FD4CB6">
        <w:rPr>
          <w:rFonts w:ascii="Calibri" w:hAnsi="Calibri" w:cs="Calibri"/>
        </w:rPr>
        <w:t xml:space="preserve">Complete annual contract review of agreements against performance.  Deliver review at November </w:t>
      </w:r>
      <w:r w:rsidR="00D05682" w:rsidRPr="00FD4CB6">
        <w:rPr>
          <w:rFonts w:ascii="Calibri" w:hAnsi="Calibri" w:cs="Calibri"/>
        </w:rPr>
        <w:t>8, 2021 board meeting.</w:t>
      </w:r>
      <w:r w:rsidRPr="00FD4CB6">
        <w:rPr>
          <w:rFonts w:ascii="Calibri" w:hAnsi="Calibri" w:cs="Calibri"/>
        </w:rPr>
        <w:t xml:space="preserve">  </w:t>
      </w:r>
    </w:p>
    <w:sectPr w:rsidR="00C81FB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95986" w14:textId="77777777" w:rsidR="002A3849" w:rsidRDefault="002A3849" w:rsidP="00C81FBF">
      <w:pPr>
        <w:spacing w:after="0" w:line="240" w:lineRule="auto"/>
      </w:pPr>
      <w:r>
        <w:separator/>
      </w:r>
    </w:p>
  </w:endnote>
  <w:endnote w:type="continuationSeparator" w:id="0">
    <w:p w14:paraId="3FD6F1A1" w14:textId="77777777" w:rsidR="002A3849" w:rsidRDefault="002A3849"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2328F" w14:textId="77777777" w:rsidR="002A3849" w:rsidRDefault="002A3849" w:rsidP="00C81FBF">
      <w:pPr>
        <w:spacing w:after="0" w:line="240" w:lineRule="auto"/>
      </w:pPr>
      <w:r>
        <w:separator/>
      </w:r>
    </w:p>
  </w:footnote>
  <w:footnote w:type="continuationSeparator" w:id="0">
    <w:p w14:paraId="0B5493E9" w14:textId="77777777" w:rsidR="002A3849" w:rsidRDefault="002A3849"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D8C5C9E"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CC9F902" w14:textId="72EDBADA" w:rsidR="00C52838" w:rsidRPr="007E7B3C" w:rsidRDefault="00C52838" w:rsidP="007E7B3C">
                          <w:pPr>
                            <w:pStyle w:val="Header"/>
                            <w:tabs>
                              <w:tab w:val="clear" w:pos="4680"/>
                              <w:tab w:val="clear" w:pos="9360"/>
                            </w:tabs>
                            <w:jc w:val="center"/>
                            <w:rPr>
                              <w:rStyle w:val="Strong"/>
                              <w:sz w:val="28"/>
                              <w:szCs w:val="28"/>
                            </w:rPr>
                          </w:pPr>
                          <w:r w:rsidRPr="007E7B3C">
                            <w:rPr>
                              <w:rStyle w:val="Strong"/>
                              <w:sz w:val="28"/>
                              <w:szCs w:val="28"/>
                            </w:rPr>
                            <w:t>Eastern Plumas Rural Fire Protection District</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D8C5C9E"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CC9F902" w14:textId="72EDBADA" w:rsidR="00C52838" w:rsidRPr="007E7B3C" w:rsidRDefault="00C52838" w:rsidP="007E7B3C">
                    <w:pPr>
                      <w:pStyle w:val="Header"/>
                      <w:tabs>
                        <w:tab w:val="clear" w:pos="4680"/>
                        <w:tab w:val="clear" w:pos="9360"/>
                      </w:tabs>
                      <w:jc w:val="center"/>
                      <w:rPr>
                        <w:rStyle w:val="Strong"/>
                        <w:sz w:val="28"/>
                        <w:szCs w:val="28"/>
                      </w:rPr>
                    </w:pPr>
                    <w:r w:rsidRPr="007E7B3C">
                      <w:rPr>
                        <w:rStyle w:val="Strong"/>
                        <w:sz w:val="28"/>
                        <w:szCs w:val="28"/>
                      </w:rPr>
                      <w:t>Eastern Plumas Rural Fire Protection District</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6FC6"/>
    <w:multiLevelType w:val="multilevel"/>
    <w:tmpl w:val="FFFFFFFF"/>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9DA7A56"/>
    <w:multiLevelType w:val="hybridMultilevel"/>
    <w:tmpl w:val="08865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434BB6"/>
    <w:multiLevelType w:val="hybridMultilevel"/>
    <w:tmpl w:val="941691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5316BA"/>
    <w:multiLevelType w:val="hybridMultilevel"/>
    <w:tmpl w:val="CC06A6E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FA23AF8"/>
    <w:multiLevelType w:val="hybridMultilevel"/>
    <w:tmpl w:val="0184629E"/>
    <w:lvl w:ilvl="0" w:tplc="4260D904">
      <w:start w:val="1"/>
      <w:numFmt w:val="decimal"/>
      <w:lvlText w:val="%1."/>
      <w:lvlJc w:val="left"/>
      <w:pPr>
        <w:ind w:left="720" w:hanging="360"/>
      </w:pPr>
      <w:rPr>
        <w:rFonts w:ascii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10E01"/>
    <w:rsid w:val="000432EC"/>
    <w:rsid w:val="00055463"/>
    <w:rsid w:val="0006730F"/>
    <w:rsid w:val="000B22AA"/>
    <w:rsid w:val="000B7D70"/>
    <w:rsid w:val="000D5A93"/>
    <w:rsid w:val="001220A4"/>
    <w:rsid w:val="00124435"/>
    <w:rsid w:val="00125FD6"/>
    <w:rsid w:val="0013375B"/>
    <w:rsid w:val="001476E7"/>
    <w:rsid w:val="0016201A"/>
    <w:rsid w:val="00171077"/>
    <w:rsid w:val="001848BE"/>
    <w:rsid w:val="00193290"/>
    <w:rsid w:val="001A224E"/>
    <w:rsid w:val="001B6964"/>
    <w:rsid w:val="001E1058"/>
    <w:rsid w:val="001F6569"/>
    <w:rsid w:val="0022083A"/>
    <w:rsid w:val="0022583F"/>
    <w:rsid w:val="002345E4"/>
    <w:rsid w:val="00236862"/>
    <w:rsid w:val="002A3849"/>
    <w:rsid w:val="002B7FD2"/>
    <w:rsid w:val="003026C7"/>
    <w:rsid w:val="00343D6E"/>
    <w:rsid w:val="003C64C4"/>
    <w:rsid w:val="003C6961"/>
    <w:rsid w:val="003F75A3"/>
    <w:rsid w:val="00420241"/>
    <w:rsid w:val="00420981"/>
    <w:rsid w:val="00431303"/>
    <w:rsid w:val="00444B79"/>
    <w:rsid w:val="00467A26"/>
    <w:rsid w:val="00484FEA"/>
    <w:rsid w:val="004975DE"/>
    <w:rsid w:val="004A0DEF"/>
    <w:rsid w:val="004C6065"/>
    <w:rsid w:val="004C68B5"/>
    <w:rsid w:val="004E7ED8"/>
    <w:rsid w:val="004F0D88"/>
    <w:rsid w:val="005157DC"/>
    <w:rsid w:val="00525B20"/>
    <w:rsid w:val="005275FB"/>
    <w:rsid w:val="005415C9"/>
    <w:rsid w:val="00545D68"/>
    <w:rsid w:val="00571D76"/>
    <w:rsid w:val="0058143C"/>
    <w:rsid w:val="00592F16"/>
    <w:rsid w:val="005B4DB5"/>
    <w:rsid w:val="005D446C"/>
    <w:rsid w:val="00610A2E"/>
    <w:rsid w:val="00630F0F"/>
    <w:rsid w:val="006569D0"/>
    <w:rsid w:val="00690842"/>
    <w:rsid w:val="006B52AB"/>
    <w:rsid w:val="006C7240"/>
    <w:rsid w:val="00710C23"/>
    <w:rsid w:val="00710F8B"/>
    <w:rsid w:val="00737C10"/>
    <w:rsid w:val="00745F1D"/>
    <w:rsid w:val="00752860"/>
    <w:rsid w:val="00765178"/>
    <w:rsid w:val="00766D21"/>
    <w:rsid w:val="007B2B0B"/>
    <w:rsid w:val="007D21BD"/>
    <w:rsid w:val="007E7B3C"/>
    <w:rsid w:val="0086657E"/>
    <w:rsid w:val="00867D56"/>
    <w:rsid w:val="008916D9"/>
    <w:rsid w:val="00896768"/>
    <w:rsid w:val="008B55FF"/>
    <w:rsid w:val="008B5A76"/>
    <w:rsid w:val="008C44C6"/>
    <w:rsid w:val="008D2087"/>
    <w:rsid w:val="008D7AEB"/>
    <w:rsid w:val="008E7A17"/>
    <w:rsid w:val="00923510"/>
    <w:rsid w:val="00934B8A"/>
    <w:rsid w:val="0094140E"/>
    <w:rsid w:val="00957CD8"/>
    <w:rsid w:val="009709BA"/>
    <w:rsid w:val="009A3CC2"/>
    <w:rsid w:val="009B0209"/>
    <w:rsid w:val="009D3659"/>
    <w:rsid w:val="009E1EDC"/>
    <w:rsid w:val="009E5BA8"/>
    <w:rsid w:val="00A03516"/>
    <w:rsid w:val="00A2268D"/>
    <w:rsid w:val="00A23587"/>
    <w:rsid w:val="00A273E3"/>
    <w:rsid w:val="00A433A9"/>
    <w:rsid w:val="00A70B02"/>
    <w:rsid w:val="00AE6198"/>
    <w:rsid w:val="00B34C79"/>
    <w:rsid w:val="00B457B6"/>
    <w:rsid w:val="00B51C13"/>
    <w:rsid w:val="00B85506"/>
    <w:rsid w:val="00BA073B"/>
    <w:rsid w:val="00BA4280"/>
    <w:rsid w:val="00BB09E8"/>
    <w:rsid w:val="00BC6D67"/>
    <w:rsid w:val="00BC7C68"/>
    <w:rsid w:val="00BE2C20"/>
    <w:rsid w:val="00C127C4"/>
    <w:rsid w:val="00C52838"/>
    <w:rsid w:val="00C73C60"/>
    <w:rsid w:val="00C81FBF"/>
    <w:rsid w:val="00C8229C"/>
    <w:rsid w:val="00C93D3A"/>
    <w:rsid w:val="00CA1BA8"/>
    <w:rsid w:val="00CA252E"/>
    <w:rsid w:val="00CA4D2C"/>
    <w:rsid w:val="00CC28C8"/>
    <w:rsid w:val="00CD2EC9"/>
    <w:rsid w:val="00CF7152"/>
    <w:rsid w:val="00D05682"/>
    <w:rsid w:val="00D05C15"/>
    <w:rsid w:val="00D32E17"/>
    <w:rsid w:val="00D65630"/>
    <w:rsid w:val="00D756EC"/>
    <w:rsid w:val="00DA3247"/>
    <w:rsid w:val="00DE7AFE"/>
    <w:rsid w:val="00E12B0C"/>
    <w:rsid w:val="00E24B0E"/>
    <w:rsid w:val="00E33654"/>
    <w:rsid w:val="00E33ECA"/>
    <w:rsid w:val="00E41809"/>
    <w:rsid w:val="00E77CCB"/>
    <w:rsid w:val="00ED79BF"/>
    <w:rsid w:val="00EF6A96"/>
    <w:rsid w:val="00EF7C2F"/>
    <w:rsid w:val="00F074DD"/>
    <w:rsid w:val="00F14CC6"/>
    <w:rsid w:val="00F21409"/>
    <w:rsid w:val="00F5266B"/>
    <w:rsid w:val="00F91D9D"/>
    <w:rsid w:val="00FA1C21"/>
    <w:rsid w:val="00FB661E"/>
    <w:rsid w:val="00FD4CB6"/>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customStyle="1" w:styleId="gmail-m-458648891095330882msolistparagraph">
    <w:name w:val="gmail-m_-458648891095330882msolistparagraph"/>
    <w:basedOn w:val="Normal"/>
    <w:rsid w:val="00525B20"/>
    <w:pPr>
      <w:spacing w:before="100" w:beforeAutospacing="1" w:after="100" w:afterAutospacing="1" w:line="240" w:lineRule="auto"/>
    </w:pPr>
    <w:rPr>
      <w:rFonts w:ascii="Calibri" w:eastAsiaTheme="minorEastAsia" w:hAnsi="Calibri" w:cs="Calibri"/>
    </w:rPr>
  </w:style>
  <w:style w:type="character" w:customStyle="1" w:styleId="gmail-m-458648891095330882defaultfonthxmailstyle">
    <w:name w:val="gmail-m_-458648891095330882defaultfonthxmailstyle"/>
    <w:basedOn w:val="DefaultParagraphFont"/>
    <w:rsid w:val="00525B20"/>
  </w:style>
  <w:style w:type="table" w:styleId="TableGrid">
    <w:name w:val="Table Grid"/>
    <w:basedOn w:val="TableNormal"/>
    <w:uiPriority w:val="39"/>
    <w:rsid w:val="00FD4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985507">
      <w:bodyDiv w:val="1"/>
      <w:marLeft w:val="0"/>
      <w:marRight w:val="0"/>
      <w:marTop w:val="0"/>
      <w:marBottom w:val="0"/>
      <w:divBdr>
        <w:top w:val="none" w:sz="0" w:space="0" w:color="auto"/>
        <w:left w:val="none" w:sz="0" w:space="0" w:color="auto"/>
        <w:bottom w:val="none" w:sz="0" w:space="0" w:color="auto"/>
        <w:right w:val="none" w:sz="0" w:space="0" w:color="auto"/>
      </w:divBdr>
    </w:div>
    <w:div w:id="196805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Cary Curtis</cp:lastModifiedBy>
  <cp:revision>10</cp:revision>
  <dcterms:created xsi:type="dcterms:W3CDTF">2021-09-20T21:47:00Z</dcterms:created>
  <dcterms:modified xsi:type="dcterms:W3CDTF">2021-09-22T19:42:00Z</dcterms:modified>
</cp:coreProperties>
</file>